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71A50" w14:textId="34D6DD0D" w:rsidR="004B5A85" w:rsidRPr="004B5A85" w:rsidRDefault="004B5A85" w:rsidP="004B5A85">
      <w:pPr>
        <w:spacing w:line="259" w:lineRule="auto"/>
        <w:ind w:left="360" w:hanging="360"/>
        <w:jc w:val="center"/>
        <w:rPr>
          <w:b/>
          <w:bCs/>
        </w:rPr>
      </w:pPr>
      <w:r w:rsidRPr="004B5A85">
        <w:rPr>
          <w:b/>
          <w:bCs/>
        </w:rPr>
        <w:t>Anexo II</w:t>
      </w:r>
    </w:p>
    <w:p w14:paraId="2CBF2FC3" w14:textId="6AA0D462" w:rsidR="00FC214A" w:rsidRPr="004B5A85" w:rsidRDefault="004B5A85" w:rsidP="004B5A85">
      <w:pPr>
        <w:spacing w:line="259" w:lineRule="auto"/>
        <w:jc w:val="center"/>
        <w:rPr>
          <w:rFonts w:cstheme="minorHAnsi"/>
        </w:rPr>
      </w:pPr>
      <w:r>
        <w:rPr>
          <w:rFonts w:cstheme="minorHAnsi"/>
          <w:b/>
          <w:bCs/>
        </w:rPr>
        <w:t>Lista de ve</w:t>
      </w:r>
      <w:r w:rsidR="00FC214A" w:rsidRPr="004B5A85">
        <w:rPr>
          <w:rFonts w:cstheme="minorHAnsi"/>
          <w:b/>
          <w:bCs/>
        </w:rPr>
        <w:t>ículos para monitoramento</w:t>
      </w:r>
    </w:p>
    <w:p w14:paraId="3D981040" w14:textId="77777777" w:rsidR="00FC214A" w:rsidRPr="00854839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E9296B">
        <w:rPr>
          <w:rFonts w:cstheme="minorHAnsi"/>
          <w:b/>
          <w:bCs/>
        </w:rPr>
        <w:t>Jornais Nacionais</w:t>
      </w:r>
    </w:p>
    <w:p w14:paraId="0DB43AE0" w14:textId="77777777" w:rsidR="00FC214A" w:rsidRPr="00854839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854839">
        <w:rPr>
          <w:rFonts w:cstheme="minorHAnsi"/>
        </w:rPr>
        <w:t xml:space="preserve">Folha de São Paulo </w:t>
      </w:r>
    </w:p>
    <w:p w14:paraId="56434BC3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D134B4">
        <w:rPr>
          <w:rFonts w:cstheme="minorHAnsi"/>
        </w:rPr>
        <w:t>O Estado de São Paulo</w:t>
      </w:r>
    </w:p>
    <w:p w14:paraId="6EBE4E01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D134B4">
        <w:rPr>
          <w:rFonts w:cstheme="minorHAnsi"/>
        </w:rPr>
        <w:t>Valor Econômico</w:t>
      </w:r>
    </w:p>
    <w:p w14:paraId="06E7DFED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B56B04">
        <w:rPr>
          <w:rFonts w:cstheme="minorHAnsi"/>
        </w:rPr>
        <w:t>O Globo</w:t>
      </w:r>
    </w:p>
    <w:p w14:paraId="088649F0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69465905">
        <w:t xml:space="preserve">Correio Braziliense </w:t>
      </w:r>
    </w:p>
    <w:p w14:paraId="52CC62C8" w14:textId="787378FC" w:rsidR="69465905" w:rsidRDefault="69465905" w:rsidP="69465905">
      <w:pPr>
        <w:pStyle w:val="PargrafodaLista"/>
        <w:spacing w:line="259" w:lineRule="auto"/>
        <w:ind w:left="1224"/>
      </w:pPr>
    </w:p>
    <w:p w14:paraId="22CF3091" w14:textId="77777777" w:rsidR="00FC214A" w:rsidRPr="00B1304B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B56B04">
        <w:rPr>
          <w:rFonts w:cstheme="minorHAnsi"/>
          <w:b/>
          <w:bCs/>
        </w:rPr>
        <w:t>Jornais Estaduai</w:t>
      </w:r>
      <w:r>
        <w:rPr>
          <w:rFonts w:cstheme="minorHAnsi"/>
          <w:b/>
          <w:bCs/>
        </w:rPr>
        <w:t xml:space="preserve">s </w:t>
      </w:r>
    </w:p>
    <w:p w14:paraId="0186DCE2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b/>
          <w:bCs/>
        </w:rPr>
      </w:pPr>
      <w:r w:rsidRPr="00B1304B">
        <w:rPr>
          <w:rFonts w:cstheme="minorHAnsi"/>
          <w:b/>
          <w:bCs/>
        </w:rPr>
        <w:t>Região Sudeste</w:t>
      </w:r>
    </w:p>
    <w:p w14:paraId="2DD4720A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A95C2F">
        <w:rPr>
          <w:rFonts w:cstheme="minorHAnsi"/>
        </w:rPr>
        <w:t>São Paulo – Agora São Paulo; Jornal Metro, Metrópoles</w:t>
      </w:r>
    </w:p>
    <w:p w14:paraId="4A27BC5B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A95C2F">
        <w:rPr>
          <w:rFonts w:cstheme="minorHAnsi"/>
        </w:rPr>
        <w:t>Rio de Janeiro – Extra, O Dia,</w:t>
      </w:r>
    </w:p>
    <w:p w14:paraId="7171C26A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A95C2F">
        <w:rPr>
          <w:rFonts w:cstheme="minorHAnsi"/>
        </w:rPr>
        <w:t>Minas Gerais – Estado de Minas; Hoje em Dia; O Tempo</w:t>
      </w:r>
    </w:p>
    <w:p w14:paraId="343C4C74" w14:textId="58CABFA4" w:rsidR="00FC214A" w:rsidRPr="00A95C2F" w:rsidRDefault="00FC214A" w:rsidP="69465905">
      <w:pPr>
        <w:pStyle w:val="PargrafodaLista"/>
        <w:numPr>
          <w:ilvl w:val="2"/>
          <w:numId w:val="1"/>
        </w:numPr>
        <w:spacing w:line="259" w:lineRule="auto"/>
      </w:pPr>
      <w:r w:rsidRPr="69465905">
        <w:t>Espírito Santo – A Gazeta; A Tribuna</w:t>
      </w:r>
      <w:r>
        <w:br/>
      </w:r>
    </w:p>
    <w:p w14:paraId="084DC002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b/>
          <w:bCs/>
        </w:rPr>
      </w:pPr>
      <w:r w:rsidRPr="006E65FF">
        <w:rPr>
          <w:rFonts w:cstheme="minorHAnsi"/>
          <w:b/>
          <w:bCs/>
        </w:rPr>
        <w:t>Região Sul</w:t>
      </w:r>
    </w:p>
    <w:p w14:paraId="29CBB33E" w14:textId="77777777" w:rsidR="00FC214A" w:rsidRPr="008063F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8063FA">
        <w:rPr>
          <w:rFonts w:cstheme="minorHAnsi"/>
        </w:rPr>
        <w:t>Santa Catarina – O Diário Catarinense; A Notícia</w:t>
      </w:r>
    </w:p>
    <w:p w14:paraId="06A812F1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1F67A9">
        <w:rPr>
          <w:rFonts w:cstheme="minorHAnsi"/>
        </w:rPr>
        <w:t>Paraná – Gazeta do Povo; Jornal de Londrina</w:t>
      </w:r>
    </w:p>
    <w:p w14:paraId="2DA8FDEB" w14:textId="1DDC9289" w:rsidR="004B5A85" w:rsidRDefault="00FC214A" w:rsidP="004B5A85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1F67A9">
        <w:rPr>
          <w:rFonts w:cstheme="minorHAnsi"/>
        </w:rPr>
        <w:t>Rio Grande do Sul – Zero Hora; Jornal do Comércio</w:t>
      </w:r>
    </w:p>
    <w:p w14:paraId="1E36844D" w14:textId="77777777" w:rsidR="004B5A85" w:rsidRPr="004B5A85" w:rsidRDefault="004B5A85" w:rsidP="004B5A85">
      <w:pPr>
        <w:pStyle w:val="PargrafodaLista"/>
        <w:spacing w:line="259" w:lineRule="auto"/>
        <w:ind w:left="360"/>
        <w:rPr>
          <w:rFonts w:cstheme="minorHAnsi"/>
        </w:rPr>
      </w:pPr>
    </w:p>
    <w:p w14:paraId="759A6989" w14:textId="77777777" w:rsidR="00FC214A" w:rsidRPr="00E25416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E25416">
        <w:rPr>
          <w:rFonts w:cstheme="minorHAnsi"/>
          <w:b/>
          <w:bCs/>
        </w:rPr>
        <w:t>Região Nordeste</w:t>
      </w:r>
    </w:p>
    <w:p w14:paraId="3FCF9A64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9234A0">
        <w:rPr>
          <w:rFonts w:cstheme="minorHAnsi"/>
        </w:rPr>
        <w:t>Maranhão – O Estado do Maranhão; O Imparcial</w:t>
      </w:r>
    </w:p>
    <w:p w14:paraId="1A62BE47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9234A0">
        <w:rPr>
          <w:rFonts w:cstheme="minorHAnsi"/>
        </w:rPr>
        <w:t>Piauí – Diário do Povo; Jornal o Dia</w:t>
      </w:r>
    </w:p>
    <w:p w14:paraId="592A7C5D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9234A0">
        <w:rPr>
          <w:rFonts w:cstheme="minorHAnsi"/>
        </w:rPr>
        <w:t>Ceará – Diário do Nordeste; O Povo, O Estado</w:t>
      </w:r>
    </w:p>
    <w:p w14:paraId="4DF1DC11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9234A0">
        <w:rPr>
          <w:rFonts w:cstheme="minorHAnsi"/>
        </w:rPr>
        <w:t>Rio Grande do Norte – Diário de Natal; Tribuna do Norte</w:t>
      </w:r>
    </w:p>
    <w:p w14:paraId="529461AD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B95EF5">
        <w:rPr>
          <w:rFonts w:cstheme="minorHAnsi"/>
        </w:rPr>
        <w:t>Paraíba – Correio da Paraíba; Jornal da Paraíba</w:t>
      </w:r>
    </w:p>
    <w:p w14:paraId="2173FA19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B95EF5">
        <w:rPr>
          <w:rFonts w:cstheme="minorHAnsi"/>
        </w:rPr>
        <w:t>Pernambuco – Jornal do Comércio; Diário de Pernambuco</w:t>
      </w:r>
    </w:p>
    <w:p w14:paraId="794E5929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B95EF5">
        <w:rPr>
          <w:rFonts w:cstheme="minorHAnsi"/>
        </w:rPr>
        <w:t>Alagoas – A Gazeta de Alagoas; O Jornal</w:t>
      </w:r>
    </w:p>
    <w:p w14:paraId="4DBF700E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B95EF5">
        <w:rPr>
          <w:rFonts w:cstheme="minorHAnsi"/>
        </w:rPr>
        <w:t>Sergipe – Correio de Sergipe</w:t>
      </w:r>
    </w:p>
    <w:p w14:paraId="443AB429" w14:textId="18449316" w:rsidR="00FC214A" w:rsidRDefault="00FC214A" w:rsidP="69465905">
      <w:pPr>
        <w:pStyle w:val="PargrafodaLista"/>
        <w:numPr>
          <w:ilvl w:val="2"/>
          <w:numId w:val="1"/>
        </w:numPr>
        <w:spacing w:line="259" w:lineRule="auto"/>
      </w:pPr>
      <w:r w:rsidRPr="69465905">
        <w:t>Bahia – Jornal A Tarde; Tribuna da Bahia; Jornal Correio</w:t>
      </w:r>
      <w:r>
        <w:br/>
      </w:r>
    </w:p>
    <w:p w14:paraId="1B1E5207" w14:textId="77777777" w:rsidR="00FC214A" w:rsidRPr="00AE4D3C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AE4D3C">
        <w:rPr>
          <w:rFonts w:cstheme="minorHAnsi"/>
          <w:b/>
          <w:bCs/>
        </w:rPr>
        <w:t>Região Norte</w:t>
      </w:r>
    </w:p>
    <w:p w14:paraId="753D94CE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E271AB">
        <w:rPr>
          <w:rFonts w:cstheme="minorHAnsi"/>
        </w:rPr>
        <w:t>Roraima – Tribuna de Roraima</w:t>
      </w:r>
    </w:p>
    <w:p w14:paraId="5682A0DD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E271AB">
        <w:rPr>
          <w:rFonts w:cstheme="minorHAnsi"/>
        </w:rPr>
        <w:t>Amapá – Diário do Amapá; Jornal a Gazeta</w:t>
      </w:r>
    </w:p>
    <w:p w14:paraId="6C622C34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E271AB">
        <w:rPr>
          <w:rFonts w:cstheme="minorHAnsi"/>
        </w:rPr>
        <w:t>Pará – Diário do Pará; O Liberal</w:t>
      </w:r>
    </w:p>
    <w:p w14:paraId="0D46B2A4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E271AB">
        <w:rPr>
          <w:rFonts w:cstheme="minorHAnsi"/>
        </w:rPr>
        <w:t xml:space="preserve">Amazonas – A Crítica; Jornal do </w:t>
      </w:r>
      <w:proofErr w:type="spellStart"/>
      <w:r w:rsidRPr="00E271AB">
        <w:rPr>
          <w:rFonts w:cstheme="minorHAnsi"/>
        </w:rPr>
        <w:t>Commércio</w:t>
      </w:r>
      <w:proofErr w:type="spellEnd"/>
    </w:p>
    <w:p w14:paraId="6C3FF8D8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E271AB">
        <w:rPr>
          <w:rFonts w:cstheme="minorHAnsi"/>
        </w:rPr>
        <w:t>Acre – O Estado Acre; A Tribuna</w:t>
      </w:r>
    </w:p>
    <w:p w14:paraId="6D3A6A4E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8063FA">
        <w:rPr>
          <w:rFonts w:cstheme="minorHAnsi"/>
        </w:rPr>
        <w:t>Rondônia – Diário da Amazona; Estado do Norte</w:t>
      </w:r>
    </w:p>
    <w:p w14:paraId="750D2BA4" w14:textId="3749A76C" w:rsidR="00FC214A" w:rsidRDefault="00FC214A" w:rsidP="69465905">
      <w:pPr>
        <w:pStyle w:val="PargrafodaLista"/>
        <w:numPr>
          <w:ilvl w:val="2"/>
          <w:numId w:val="1"/>
        </w:numPr>
        <w:spacing w:line="259" w:lineRule="auto"/>
      </w:pPr>
      <w:r w:rsidRPr="69465905">
        <w:t>Tocantins – Jornal do Tocantins; Correio do Tocantins</w:t>
      </w:r>
      <w:r>
        <w:br/>
      </w:r>
    </w:p>
    <w:p w14:paraId="155035C8" w14:textId="77777777" w:rsidR="00FC214A" w:rsidRPr="00633B1F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633B1F">
        <w:rPr>
          <w:rFonts w:cstheme="minorHAnsi"/>
          <w:b/>
          <w:bCs/>
        </w:rPr>
        <w:t>Região Centro Oeste</w:t>
      </w:r>
    </w:p>
    <w:p w14:paraId="412BEF3B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633B1F">
        <w:rPr>
          <w:rFonts w:cstheme="minorHAnsi"/>
        </w:rPr>
        <w:t>Mato Grosso – A Gazeta de Cuiabá; Diário de Cuiabá</w:t>
      </w:r>
    </w:p>
    <w:p w14:paraId="4D857F67" w14:textId="77777777" w:rsidR="00FC214A" w:rsidRDefault="00FC214A" w:rsidP="00FC214A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633B1F">
        <w:rPr>
          <w:rFonts w:cstheme="minorHAnsi"/>
        </w:rPr>
        <w:lastRenderedPageBreak/>
        <w:t>Mato Grosso do Sul – Correio do Estado; A Tribuna News</w:t>
      </w:r>
    </w:p>
    <w:p w14:paraId="15756B83" w14:textId="77777777" w:rsidR="00FC214A" w:rsidRDefault="00FC214A" w:rsidP="00FC214A">
      <w:pPr>
        <w:pStyle w:val="PargrafodaLista"/>
        <w:ind w:left="1224"/>
        <w:rPr>
          <w:rFonts w:cstheme="minorHAnsi"/>
        </w:rPr>
      </w:pPr>
      <w:r w:rsidRPr="00515C22">
        <w:rPr>
          <w:rFonts w:cstheme="minorHAnsi"/>
        </w:rPr>
        <w:t>Goiás – O Popular; Diário da Manhã</w:t>
      </w:r>
    </w:p>
    <w:p w14:paraId="7AB7D4E3" w14:textId="056C4088" w:rsidR="00FC214A" w:rsidRPr="004B5A85" w:rsidRDefault="00FC214A" w:rsidP="004B5A85">
      <w:pPr>
        <w:pStyle w:val="PargrafodaLista"/>
        <w:numPr>
          <w:ilvl w:val="2"/>
          <w:numId w:val="1"/>
        </w:numPr>
        <w:spacing w:line="259" w:lineRule="auto"/>
        <w:rPr>
          <w:rFonts w:cstheme="minorHAnsi"/>
        </w:rPr>
      </w:pPr>
      <w:r w:rsidRPr="00515C22">
        <w:rPr>
          <w:rFonts w:cstheme="minorHAnsi"/>
        </w:rPr>
        <w:t>Distrito Federal – Correio Braziliense; Jornal de Brasíli</w:t>
      </w:r>
      <w:r>
        <w:rPr>
          <w:rFonts w:cstheme="minorHAnsi"/>
        </w:rPr>
        <w:t>a</w:t>
      </w:r>
    </w:p>
    <w:p w14:paraId="29AF8BC0" w14:textId="466B9AC4" w:rsidR="7BC80C95" w:rsidRDefault="7BC80C95" w:rsidP="7BC80C95">
      <w:pPr>
        <w:pStyle w:val="PargrafodaLista"/>
        <w:ind w:left="1224"/>
      </w:pPr>
    </w:p>
    <w:p w14:paraId="796F090A" w14:textId="77777777" w:rsidR="00FC214A" w:rsidRDefault="00FC214A" w:rsidP="00FC214A">
      <w:pPr>
        <w:pStyle w:val="PargrafodaLista"/>
        <w:ind w:left="1224"/>
        <w:rPr>
          <w:rFonts w:cstheme="minorHAnsi"/>
        </w:rPr>
      </w:pPr>
    </w:p>
    <w:p w14:paraId="33BAB926" w14:textId="77777777" w:rsidR="00FC214A" w:rsidRPr="00A550AD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A550AD">
        <w:rPr>
          <w:rFonts w:cstheme="minorHAnsi"/>
          <w:b/>
          <w:bCs/>
        </w:rPr>
        <w:t>Sites</w:t>
      </w:r>
    </w:p>
    <w:p w14:paraId="1D5DABAB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G1 - </w:t>
      </w:r>
      <w:proofErr w:type="gramStart"/>
      <w:r w:rsidRPr="004B5A85">
        <w:rPr>
          <w:rFonts w:cstheme="minorHAnsi"/>
          <w:lang w:val="en-US"/>
        </w:rPr>
        <w:t>http://g1.globo.com/;</w:t>
      </w:r>
      <w:proofErr w:type="gramEnd"/>
    </w:p>
    <w:p w14:paraId="2D8F6FD3" w14:textId="77777777" w:rsidR="00FC214A" w:rsidRPr="002404A1" w:rsidRDefault="00FC214A" w:rsidP="69465905">
      <w:pPr>
        <w:pStyle w:val="PargrafodaLista"/>
        <w:numPr>
          <w:ilvl w:val="1"/>
          <w:numId w:val="1"/>
        </w:numPr>
        <w:spacing w:line="259" w:lineRule="auto"/>
      </w:pPr>
      <w:r w:rsidRPr="69465905">
        <w:t xml:space="preserve">Portal Terra - </w:t>
      </w:r>
      <w:hyperlink r:id="rId8">
        <w:r w:rsidRPr="69465905">
          <w:rPr>
            <w:rStyle w:val="Hyperlink"/>
          </w:rPr>
          <w:t>http://www.terra.com.br/portal/</w:t>
        </w:r>
      </w:hyperlink>
      <w:r w:rsidRPr="69465905">
        <w:t>;</w:t>
      </w:r>
    </w:p>
    <w:p w14:paraId="0F63441A" w14:textId="41302DFB" w:rsidR="6842121C" w:rsidRDefault="6842121C" w:rsidP="69465905">
      <w:pPr>
        <w:pStyle w:val="PargrafodaLista"/>
        <w:numPr>
          <w:ilvl w:val="1"/>
          <w:numId w:val="1"/>
        </w:numPr>
        <w:spacing w:line="259" w:lineRule="auto"/>
      </w:pPr>
      <w:r w:rsidRPr="69465905">
        <w:t xml:space="preserve">Portal Metrópoles - </w:t>
      </w:r>
      <w:hyperlink r:id="rId9" w:history="1">
        <w:r w:rsidR="004B5A85" w:rsidRPr="00C37CB1">
          <w:rPr>
            <w:rStyle w:val="Hyperlink"/>
          </w:rPr>
          <w:t>www.metropoles.com.br/</w:t>
        </w:r>
      </w:hyperlink>
      <w:r w:rsidRPr="69465905">
        <w:t>;</w:t>
      </w:r>
    </w:p>
    <w:p w14:paraId="4F0415C5" w14:textId="2ECCF5B3" w:rsidR="004B5A85" w:rsidRPr="004B5A85" w:rsidRDefault="004B5A85" w:rsidP="69465905">
      <w:pPr>
        <w:pStyle w:val="PargrafodaLista"/>
        <w:numPr>
          <w:ilvl w:val="1"/>
          <w:numId w:val="1"/>
        </w:numPr>
        <w:spacing w:line="259" w:lineRule="auto"/>
        <w:rPr>
          <w:lang w:val="en-US"/>
        </w:rPr>
      </w:pPr>
      <w:r w:rsidRPr="004B5A85">
        <w:rPr>
          <w:lang w:val="en-US"/>
        </w:rPr>
        <w:t xml:space="preserve">SBT News: </w:t>
      </w:r>
      <w:hyperlink r:id="rId10" w:history="1">
        <w:r w:rsidRPr="00C37CB1">
          <w:rPr>
            <w:rStyle w:val="Hyperlink"/>
            <w:lang w:val="en-US"/>
          </w:rPr>
          <w:t>www.sbtnews.com.br</w:t>
        </w:r>
      </w:hyperlink>
      <w:r>
        <w:rPr>
          <w:lang w:val="en-US"/>
        </w:rPr>
        <w:t xml:space="preserve"> </w:t>
      </w:r>
    </w:p>
    <w:p w14:paraId="72C1CE09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Valor Online - http://www.valor.com.br/;</w:t>
      </w:r>
    </w:p>
    <w:p w14:paraId="100A2E0D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Veja Online - http://veja.abril.com.br/;</w:t>
      </w:r>
    </w:p>
    <w:p w14:paraId="71956915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Veja Online – Coluna Lauro Jardim - http://veja.abril.com.br/blog/radar-on-line/;</w:t>
      </w:r>
    </w:p>
    <w:p w14:paraId="0BED4BF5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O Globo Online - http://oglobo.globo.com/;</w:t>
      </w:r>
    </w:p>
    <w:p w14:paraId="2987BD43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O Globo Online – Coluna Panorama Político - http://oglobo.globo.com/blogs/ilimar/;</w:t>
      </w:r>
    </w:p>
    <w:p w14:paraId="57748336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Globo Online – Coluna Ancelmo Gois - http://oglobo.globo.com/rio/ancelmo/;</w:t>
      </w:r>
    </w:p>
    <w:p w14:paraId="2BDAA096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O Globo Online – Blog do Noblat - http://oglobo.globo.com/pais/noblat/;</w:t>
      </w:r>
    </w:p>
    <w:p w14:paraId="7D4F5888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Folha Online - http://www.folha.uol.com.br/;</w:t>
      </w:r>
    </w:p>
    <w:p w14:paraId="68044287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Agência Estado - http://www.aeconteudo.com.br/;</w:t>
      </w:r>
    </w:p>
    <w:p w14:paraId="06792F41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Agência Brasil - http://agenciabrasil.ebc.com.br/;</w:t>
      </w:r>
    </w:p>
    <w:p w14:paraId="72168DE7" w14:textId="77777777" w:rsidR="00FC214A" w:rsidRPr="00CC253E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 xml:space="preserve">Agência Dinheiro Vivo </w:t>
      </w:r>
      <w:proofErr w:type="gramStart"/>
      <w:r w:rsidRPr="002404A1">
        <w:rPr>
          <w:rFonts w:cstheme="minorHAnsi"/>
        </w:rPr>
        <w:t>-  Blog</w:t>
      </w:r>
      <w:proofErr w:type="gramEnd"/>
      <w:r w:rsidRPr="002404A1">
        <w:rPr>
          <w:rFonts w:cstheme="minorHAnsi"/>
        </w:rPr>
        <w:t xml:space="preserve"> do Luis Nassif:</w:t>
      </w:r>
      <w:r>
        <w:rPr>
          <w:rFonts w:cstheme="minorHAnsi"/>
        </w:rPr>
        <w:t xml:space="preserve"> </w:t>
      </w:r>
      <w:r w:rsidRPr="00CC253E">
        <w:rPr>
          <w:rFonts w:cstheme="minorHAnsi"/>
        </w:rPr>
        <w:t>http://www.advivo.com.br/luisnassif/</w:t>
      </w:r>
    </w:p>
    <w:p w14:paraId="664EC715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Estadão Online - http://www.estadao.com.br/;</w:t>
      </w:r>
    </w:p>
    <w:p w14:paraId="77386DAE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Portal Exame - http://exame.abril.com.br/;</w:t>
      </w:r>
    </w:p>
    <w:p w14:paraId="4AD4B27B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Correio web - http://www.correioweb.com.br/;</w:t>
      </w:r>
    </w:p>
    <w:p w14:paraId="5CD005B4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Portal R7 - http://www.r7.com/;</w:t>
      </w:r>
    </w:p>
    <w:p w14:paraId="3377AF3F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Portal Uol - http://www.uol.com.br/;</w:t>
      </w:r>
    </w:p>
    <w:p w14:paraId="118ACA19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Portal iG - http://www.ig.com.br/;</w:t>
      </w:r>
    </w:p>
    <w:p w14:paraId="1477DC21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JB Online - </w:t>
      </w:r>
      <w:proofErr w:type="gramStart"/>
      <w:r w:rsidRPr="004B5A85">
        <w:rPr>
          <w:rFonts w:cstheme="minorHAnsi"/>
          <w:lang w:val="en-US"/>
        </w:rPr>
        <w:t>http://www.jb.com.br/;</w:t>
      </w:r>
      <w:proofErr w:type="gramEnd"/>
    </w:p>
    <w:p w14:paraId="5544968F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Melhores destinos - http://www.melhoresdestinos.com.br/;</w:t>
      </w:r>
    </w:p>
    <w:p w14:paraId="4350CB1C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Viagem &amp; turismo - http://www.viagemeturismo.net/;</w:t>
      </w:r>
    </w:p>
    <w:p w14:paraId="0D8CBEE0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proofErr w:type="spellStart"/>
      <w:r w:rsidRPr="002404A1">
        <w:rPr>
          <w:rFonts w:cstheme="minorHAnsi"/>
        </w:rPr>
        <w:t>Panrotas</w:t>
      </w:r>
      <w:proofErr w:type="spellEnd"/>
      <w:r w:rsidRPr="002404A1">
        <w:rPr>
          <w:rFonts w:cstheme="minorHAnsi"/>
        </w:rPr>
        <w:t xml:space="preserve"> - http://www.panrotas.com.br/;</w:t>
      </w:r>
    </w:p>
    <w:p w14:paraId="6B8358B6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Portal Brasil - http://www.brasil.gov.br/;</w:t>
      </w:r>
    </w:p>
    <w:p w14:paraId="28EF26F2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Agência Leia - http://www.agenciacma.com.br/;</w:t>
      </w:r>
    </w:p>
    <w:p w14:paraId="79B5C9E2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Mercado &amp; Eventos - http://www.mercadoeeventos.com.br/;</w:t>
      </w:r>
    </w:p>
    <w:p w14:paraId="4E0ED73D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Reuters - </w:t>
      </w:r>
      <w:proofErr w:type="gramStart"/>
      <w:r w:rsidRPr="004B5A85">
        <w:rPr>
          <w:rFonts w:cstheme="minorHAnsi"/>
          <w:lang w:val="en-US"/>
        </w:rPr>
        <w:t>http://br.reuters.com/;</w:t>
      </w:r>
      <w:proofErr w:type="gramEnd"/>
    </w:p>
    <w:p w14:paraId="2A642DFB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BBC - </w:t>
      </w:r>
      <w:proofErr w:type="gramStart"/>
      <w:r w:rsidRPr="004B5A85">
        <w:rPr>
          <w:rFonts w:cstheme="minorHAnsi"/>
          <w:lang w:val="en-US"/>
        </w:rPr>
        <w:t>http://www.bbc.co.uk/portuguese/;</w:t>
      </w:r>
      <w:proofErr w:type="gramEnd"/>
    </w:p>
    <w:p w14:paraId="6044C275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AFP - Associated Press - </w:t>
      </w:r>
      <w:proofErr w:type="gramStart"/>
      <w:r w:rsidRPr="004B5A85">
        <w:rPr>
          <w:rFonts w:cstheme="minorHAnsi"/>
          <w:lang w:val="en-US"/>
        </w:rPr>
        <w:t>http://www.afp.com/pt/home;</w:t>
      </w:r>
      <w:proofErr w:type="gramEnd"/>
    </w:p>
    <w:p w14:paraId="48E4FF42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Bloomberg - </w:t>
      </w:r>
      <w:proofErr w:type="gramStart"/>
      <w:r w:rsidRPr="004B5A85">
        <w:rPr>
          <w:rFonts w:cstheme="minorHAnsi"/>
          <w:lang w:val="en-US"/>
        </w:rPr>
        <w:t>http://www.bloomberg.com.br/;</w:t>
      </w:r>
      <w:proofErr w:type="gramEnd"/>
    </w:p>
    <w:p w14:paraId="14217161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proofErr w:type="gramStart"/>
      <w:r w:rsidRPr="002404A1">
        <w:rPr>
          <w:rFonts w:cstheme="minorHAnsi"/>
        </w:rPr>
        <w:t>Época Online</w:t>
      </w:r>
      <w:proofErr w:type="gramEnd"/>
      <w:r w:rsidRPr="002404A1">
        <w:rPr>
          <w:rFonts w:cstheme="minorHAnsi"/>
        </w:rPr>
        <w:t xml:space="preserve"> - http://revistaepoca.globo.com/;</w:t>
      </w:r>
    </w:p>
    <w:p w14:paraId="62074704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proofErr w:type="spellStart"/>
      <w:r w:rsidRPr="002404A1">
        <w:rPr>
          <w:rFonts w:cstheme="minorHAnsi"/>
        </w:rPr>
        <w:lastRenderedPageBreak/>
        <w:t>Portogente</w:t>
      </w:r>
      <w:proofErr w:type="spellEnd"/>
      <w:r w:rsidRPr="002404A1">
        <w:rPr>
          <w:rFonts w:cstheme="minorHAnsi"/>
        </w:rPr>
        <w:t xml:space="preserve"> - http://www.portogente.com.br/;</w:t>
      </w:r>
    </w:p>
    <w:p w14:paraId="4C3C47CF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EBC - http://www.ebc.com.br/;</w:t>
      </w:r>
    </w:p>
    <w:p w14:paraId="3F9BA47E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Coluna Esplanada - http://colunaesplanada.com.br/;</w:t>
      </w:r>
    </w:p>
    <w:p w14:paraId="51025CE0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Claudio Humberto - http://www.claudiohumberto.com.br/principal/;</w:t>
      </w:r>
    </w:p>
    <w:p w14:paraId="62B1D4D1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Congresso em Foco - http://congressoemfoco.uol.com.br/;</w:t>
      </w:r>
    </w:p>
    <w:p w14:paraId="5B3E2ECA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Agência Senado - http://www12.senado.gov.br/noticias;</w:t>
      </w:r>
    </w:p>
    <w:p w14:paraId="7B95E58E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Agência Câmara - http://www2.camara.leg.br/agencia/;</w:t>
      </w:r>
    </w:p>
    <w:p w14:paraId="40946130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 xml:space="preserve">Business Travel - </w:t>
      </w:r>
      <w:proofErr w:type="gramStart"/>
      <w:r w:rsidRPr="004B5A85">
        <w:rPr>
          <w:rFonts w:cstheme="minorHAnsi"/>
          <w:lang w:val="en-US"/>
        </w:rPr>
        <w:t>http://www.businesstravel.com.br/;</w:t>
      </w:r>
      <w:proofErr w:type="gramEnd"/>
    </w:p>
    <w:p w14:paraId="176137CC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proofErr w:type="spellStart"/>
      <w:r w:rsidRPr="002404A1">
        <w:rPr>
          <w:rFonts w:cstheme="minorHAnsi"/>
        </w:rPr>
        <w:t>Brasilturis</w:t>
      </w:r>
      <w:proofErr w:type="spellEnd"/>
      <w:r w:rsidRPr="002404A1">
        <w:rPr>
          <w:rFonts w:cstheme="minorHAnsi"/>
        </w:rPr>
        <w:t xml:space="preserve"> - http://www.brasilturis.com.br/;</w:t>
      </w:r>
    </w:p>
    <w:p w14:paraId="07A639EC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Revista Fator - http://www.revistafator.com.br/.</w:t>
      </w:r>
    </w:p>
    <w:p w14:paraId="0F08B7AD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Agência Infra: http://www.agenciainfra.com/</w:t>
      </w:r>
    </w:p>
    <w:p w14:paraId="7CFBCC7B" w14:textId="2A13D8ED" w:rsidR="00FC214A" w:rsidRPr="004B5A85" w:rsidRDefault="00FC214A" w:rsidP="69465905">
      <w:pPr>
        <w:pStyle w:val="PargrafodaLista"/>
        <w:numPr>
          <w:ilvl w:val="1"/>
          <w:numId w:val="1"/>
        </w:numPr>
        <w:spacing w:line="259" w:lineRule="auto"/>
        <w:rPr>
          <w:lang w:val="en-US"/>
        </w:rPr>
      </w:pPr>
      <w:r w:rsidRPr="004B5A85">
        <w:rPr>
          <w:lang w:val="en-US"/>
        </w:rPr>
        <w:t>Brazil Journal: https://braziljournal.com/</w:t>
      </w:r>
    </w:p>
    <w:p w14:paraId="62E08351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Poder 360: https://www.poder360.com.br/</w:t>
      </w:r>
    </w:p>
    <w:p w14:paraId="5A1AA559" w14:textId="77777777" w:rsidR="00FC214A" w:rsidRPr="002404A1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2404A1">
        <w:rPr>
          <w:rFonts w:cstheme="minorHAnsi"/>
        </w:rPr>
        <w:t>Site Jota: https://www.jota.info/</w:t>
      </w:r>
    </w:p>
    <w:p w14:paraId="4B4628E3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>Bloomberg: https://www.bloomberg.com.br/</w:t>
      </w:r>
    </w:p>
    <w:p w14:paraId="5D9B7956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>NE10: https://ne10.uol.com.br/</w:t>
      </w:r>
    </w:p>
    <w:p w14:paraId="308AAF29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>Band: https://www.band.uol.com.br/</w:t>
      </w:r>
    </w:p>
    <w:p w14:paraId="536E8658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69465905">
        <w:t xml:space="preserve">Zero Hora: </w:t>
      </w:r>
      <w:hyperlink r:id="rId11">
        <w:r w:rsidRPr="69465905">
          <w:rPr>
            <w:rStyle w:val="Hyperlink"/>
          </w:rPr>
          <w:t>https://gauchazh.clicrbs.com.br/</w:t>
        </w:r>
      </w:hyperlink>
    </w:p>
    <w:p w14:paraId="57D810CC" w14:textId="60318586" w:rsidR="029D336D" w:rsidRPr="004B5A85" w:rsidRDefault="029D336D" w:rsidP="69465905">
      <w:pPr>
        <w:pStyle w:val="PargrafodaLista"/>
        <w:numPr>
          <w:ilvl w:val="1"/>
          <w:numId w:val="1"/>
        </w:numPr>
        <w:spacing w:line="259" w:lineRule="auto"/>
        <w:rPr>
          <w:lang w:val="en-US"/>
        </w:rPr>
      </w:pPr>
      <w:r w:rsidRPr="004B5A85">
        <w:rPr>
          <w:lang w:val="en-US"/>
        </w:rPr>
        <w:t xml:space="preserve">SBT News: </w:t>
      </w:r>
      <w:hyperlink r:id="rId12">
        <w:r w:rsidRPr="004B5A85">
          <w:rPr>
            <w:rStyle w:val="Hyperlink"/>
            <w:lang w:val="en-US"/>
          </w:rPr>
          <w:t>www.sbtnews.com.br</w:t>
        </w:r>
      </w:hyperlink>
    </w:p>
    <w:p w14:paraId="70FCEA63" w14:textId="43EE58D2" w:rsidR="029D336D" w:rsidRDefault="029D336D" w:rsidP="69465905">
      <w:pPr>
        <w:pStyle w:val="PargrafodaLista"/>
        <w:numPr>
          <w:ilvl w:val="1"/>
          <w:numId w:val="1"/>
        </w:numPr>
        <w:spacing w:line="259" w:lineRule="auto"/>
      </w:pPr>
      <w:r w:rsidRPr="69465905">
        <w:t xml:space="preserve">CNN Brasil: </w:t>
      </w:r>
      <w:hyperlink r:id="rId13">
        <w:r w:rsidRPr="69465905">
          <w:rPr>
            <w:rStyle w:val="Hyperlink"/>
          </w:rPr>
          <w:t>www.cnnbrasil.com.br</w:t>
        </w:r>
      </w:hyperlink>
      <w:r w:rsidRPr="69465905">
        <w:t xml:space="preserve">; </w:t>
      </w:r>
    </w:p>
    <w:p w14:paraId="5350E989" w14:textId="18721079" w:rsidR="69465905" w:rsidRDefault="69465905" w:rsidP="69465905">
      <w:pPr>
        <w:pStyle w:val="PargrafodaLista"/>
        <w:numPr>
          <w:ilvl w:val="1"/>
          <w:numId w:val="1"/>
        </w:numPr>
        <w:spacing w:line="259" w:lineRule="auto"/>
      </w:pPr>
    </w:p>
    <w:p w14:paraId="5224BEA0" w14:textId="77777777" w:rsidR="00FC214A" w:rsidRDefault="00FC214A" w:rsidP="00FC214A">
      <w:pPr>
        <w:pStyle w:val="PargrafodaLista"/>
        <w:ind w:left="792"/>
        <w:rPr>
          <w:rFonts w:cstheme="minorHAnsi"/>
        </w:rPr>
      </w:pPr>
    </w:p>
    <w:p w14:paraId="66B1E61A" w14:textId="77777777" w:rsidR="00FC214A" w:rsidRPr="00AF705C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AF705C">
        <w:rPr>
          <w:rFonts w:cstheme="minorHAnsi"/>
          <w:b/>
          <w:bCs/>
        </w:rPr>
        <w:t>Blogs</w:t>
      </w:r>
    </w:p>
    <w:p w14:paraId="51D55573" w14:textId="77777777" w:rsidR="00FC214A" w:rsidRPr="00114EE7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114EE7">
        <w:rPr>
          <w:rFonts w:cstheme="minorHAnsi"/>
        </w:rPr>
        <w:t>Para ser piloto - http://paraserpiloto.com/</w:t>
      </w:r>
    </w:p>
    <w:p w14:paraId="003C0D19" w14:textId="77777777" w:rsidR="00FC214A" w:rsidRPr="00114EE7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114EE7">
        <w:rPr>
          <w:rFonts w:cstheme="minorHAnsi"/>
        </w:rPr>
        <w:t>Senhores Passageiros - http://senhorespassageiros.blogfolha.uol.com.br/</w:t>
      </w:r>
    </w:p>
    <w:p w14:paraId="1ACF3646" w14:textId="77777777" w:rsidR="00FC214A" w:rsidRPr="00114EE7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114EE7">
        <w:rPr>
          <w:rFonts w:cstheme="minorHAnsi"/>
        </w:rPr>
        <w:t xml:space="preserve">Aviões e </w:t>
      </w:r>
      <w:proofErr w:type="gramStart"/>
      <w:r w:rsidRPr="00114EE7">
        <w:rPr>
          <w:rFonts w:cstheme="minorHAnsi"/>
        </w:rPr>
        <w:t>Música  -</w:t>
      </w:r>
      <w:proofErr w:type="gramEnd"/>
      <w:r w:rsidRPr="00114EE7">
        <w:rPr>
          <w:rFonts w:cstheme="minorHAnsi"/>
        </w:rPr>
        <w:t xml:space="preserve"> http://www.avioesemusicas.com/</w:t>
      </w:r>
    </w:p>
    <w:p w14:paraId="1A61EC22" w14:textId="77777777" w:rsidR="00FC214A" w:rsidRPr="00114EE7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114EE7">
        <w:rPr>
          <w:rFonts w:cstheme="minorHAnsi"/>
        </w:rPr>
        <w:t xml:space="preserve">Viagem e Turismo - </w:t>
      </w:r>
      <w:proofErr w:type="gramStart"/>
      <w:r w:rsidRPr="00114EE7">
        <w:rPr>
          <w:rFonts w:cstheme="minorHAnsi"/>
        </w:rPr>
        <w:t>https://viagemeturismo.abril.com.br/</w:t>
      </w:r>
      <w:proofErr w:type="gramEnd"/>
    </w:p>
    <w:p w14:paraId="39AC87E7" w14:textId="5E69BC7C" w:rsidR="00FC214A" w:rsidRPr="00114EE7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114EE7">
        <w:rPr>
          <w:rFonts w:cstheme="minorHAnsi"/>
        </w:rPr>
        <w:t xml:space="preserve">Tudo Viagem - </w:t>
      </w:r>
    </w:p>
    <w:p w14:paraId="2AE6818F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lang w:val="en-US"/>
        </w:rPr>
        <w:t>UOL Airway - https://airway.uol.com.br/</w:t>
      </w:r>
    </w:p>
    <w:p w14:paraId="68052037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114EE7">
        <w:rPr>
          <w:rFonts w:cstheme="minorHAnsi"/>
        </w:rPr>
        <w:t xml:space="preserve">Aviação Jor - </w:t>
      </w:r>
      <w:hyperlink r:id="rId14" w:history="1">
        <w:r w:rsidRPr="00484AE9">
          <w:rPr>
            <w:rStyle w:val="Hyperlink"/>
            <w:rFonts w:cstheme="minorHAnsi"/>
          </w:rPr>
          <w:t>http://aviacao.jor.br/</w:t>
        </w:r>
      </w:hyperlink>
    </w:p>
    <w:p w14:paraId="27B1D2F2" w14:textId="77777777" w:rsidR="00FC214A" w:rsidRDefault="00FC214A" w:rsidP="00FC214A">
      <w:pPr>
        <w:pStyle w:val="PargrafodaLista"/>
        <w:ind w:left="792"/>
        <w:rPr>
          <w:rFonts w:cstheme="minorHAnsi"/>
        </w:rPr>
      </w:pPr>
    </w:p>
    <w:p w14:paraId="6BF65625" w14:textId="77777777" w:rsidR="00FC214A" w:rsidRPr="00A60296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A60296">
        <w:rPr>
          <w:rFonts w:cstheme="minorHAnsi"/>
          <w:b/>
          <w:bCs/>
        </w:rPr>
        <w:t>Emissoras de TV</w:t>
      </w:r>
    </w:p>
    <w:p w14:paraId="6453A72D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58543D">
        <w:rPr>
          <w:rFonts w:cstheme="minorHAnsi"/>
        </w:rPr>
        <w:t>Emissoras de TV aberta nacionais (inclui todas as suas retransmissoras e afiliadas regionais): TV Globo, TV Bandeirantes, TV Record, SBT, Rede TV, NBR, TV Nacional, TV Câmara, TV Senado e TV Justiça, TV Brasil.</w:t>
      </w:r>
    </w:p>
    <w:p w14:paraId="78414C2D" w14:textId="44B4B14B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A54008">
        <w:rPr>
          <w:rFonts w:cstheme="minorHAnsi"/>
        </w:rPr>
        <w:t xml:space="preserve">Canais de TV por assinatura nacionais: Globonews, Bandnews e </w:t>
      </w:r>
      <w:proofErr w:type="spellStart"/>
      <w:r w:rsidRPr="00A54008">
        <w:rPr>
          <w:rFonts w:cstheme="minorHAnsi"/>
        </w:rPr>
        <w:t>RecordNews</w:t>
      </w:r>
      <w:proofErr w:type="spellEnd"/>
      <w:r w:rsidRPr="00A54008">
        <w:rPr>
          <w:rFonts w:cstheme="minorHAnsi"/>
        </w:rPr>
        <w:t>, CNN Brasil;</w:t>
      </w:r>
      <w:r w:rsidR="004B5A85">
        <w:rPr>
          <w:rFonts w:cstheme="minorHAnsi"/>
        </w:rPr>
        <w:t xml:space="preserve"> Times Brasil, Jovem Pan</w:t>
      </w:r>
    </w:p>
    <w:p w14:paraId="7C144A96" w14:textId="77777777" w:rsidR="00FC214A" w:rsidRDefault="00FC214A" w:rsidP="00FC214A">
      <w:pPr>
        <w:pStyle w:val="PargrafodaLista"/>
        <w:ind w:left="792"/>
        <w:rPr>
          <w:rFonts w:cstheme="minorHAnsi"/>
        </w:rPr>
      </w:pPr>
    </w:p>
    <w:p w14:paraId="317E6098" w14:textId="77777777" w:rsidR="00FC214A" w:rsidRPr="00A54008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A54008">
        <w:rPr>
          <w:rFonts w:cstheme="minorHAnsi"/>
          <w:b/>
          <w:bCs/>
        </w:rPr>
        <w:t>Emissoras de Rádio</w:t>
      </w:r>
    </w:p>
    <w:p w14:paraId="584C63AF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AF5042">
        <w:rPr>
          <w:rFonts w:cstheme="minorHAnsi"/>
        </w:rPr>
        <w:t>Emissoras de rádio (</w:t>
      </w:r>
      <w:r w:rsidRPr="00AF5042">
        <w:rPr>
          <w:rFonts w:cstheme="minorHAnsi"/>
          <w:u w:val="single"/>
        </w:rPr>
        <w:t>nacional e todas as praças</w:t>
      </w:r>
      <w:r w:rsidRPr="00AF5042">
        <w:rPr>
          <w:rFonts w:cstheme="minorHAnsi"/>
        </w:rPr>
        <w:t xml:space="preserve">): CBN, </w:t>
      </w:r>
      <w:proofErr w:type="spellStart"/>
      <w:proofErr w:type="gramStart"/>
      <w:r w:rsidRPr="00AF5042">
        <w:rPr>
          <w:rFonts w:cstheme="minorHAnsi"/>
        </w:rPr>
        <w:t>BandNewsFM</w:t>
      </w:r>
      <w:proofErr w:type="spellEnd"/>
      <w:r w:rsidRPr="00AF5042">
        <w:rPr>
          <w:rFonts w:cstheme="minorHAnsi"/>
        </w:rPr>
        <w:t>;  Rádio</w:t>
      </w:r>
      <w:proofErr w:type="gramEnd"/>
      <w:r w:rsidRPr="00AF5042">
        <w:rPr>
          <w:rFonts w:cstheme="minorHAnsi"/>
        </w:rPr>
        <w:t xml:space="preserve"> Nacional, Jovem Pan; Voz do Brasil (EBC), Rádio Globo</w:t>
      </w:r>
    </w:p>
    <w:p w14:paraId="059920D2" w14:textId="77777777" w:rsidR="00FC214A" w:rsidRDefault="00FC214A" w:rsidP="00FC214A">
      <w:pPr>
        <w:pStyle w:val="PargrafodaLista"/>
        <w:ind w:left="792"/>
        <w:rPr>
          <w:rFonts w:cstheme="minorHAnsi"/>
        </w:rPr>
      </w:pPr>
    </w:p>
    <w:p w14:paraId="5E8CCF82" w14:textId="77777777" w:rsidR="00FC214A" w:rsidRPr="00AF5042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AF5042">
        <w:rPr>
          <w:rFonts w:cstheme="minorHAnsi"/>
          <w:b/>
          <w:bCs/>
        </w:rPr>
        <w:t>Revistas</w:t>
      </w:r>
    </w:p>
    <w:p w14:paraId="5B01A968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proofErr w:type="spellStart"/>
      <w:r w:rsidRPr="00AF5042">
        <w:rPr>
          <w:rFonts w:cstheme="minorHAnsi"/>
        </w:rPr>
        <w:lastRenderedPageBreak/>
        <w:t>Istoé</w:t>
      </w:r>
      <w:proofErr w:type="spellEnd"/>
      <w:r w:rsidRPr="00AF5042">
        <w:rPr>
          <w:rFonts w:cstheme="minorHAnsi"/>
        </w:rPr>
        <w:t xml:space="preserve">; </w:t>
      </w:r>
      <w:proofErr w:type="spellStart"/>
      <w:r w:rsidRPr="00AF5042">
        <w:rPr>
          <w:rFonts w:cstheme="minorHAnsi"/>
        </w:rPr>
        <w:t>Istoé</w:t>
      </w:r>
      <w:proofErr w:type="spellEnd"/>
      <w:r w:rsidRPr="00AF5042">
        <w:rPr>
          <w:rFonts w:cstheme="minorHAnsi"/>
        </w:rPr>
        <w:t xml:space="preserve"> Dinheiro; Veja, Época; Exame; Carta Capital</w:t>
      </w:r>
    </w:p>
    <w:p w14:paraId="69CCEC4C" w14:textId="77777777" w:rsidR="00FC214A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</w:rPr>
      </w:pPr>
      <w:r w:rsidRPr="009458A7">
        <w:rPr>
          <w:rFonts w:cstheme="minorHAnsi"/>
        </w:rPr>
        <w:t xml:space="preserve">Especializadas: Avião Revue; Flap; Frequência Livre; </w:t>
      </w:r>
      <w:proofErr w:type="spellStart"/>
      <w:r w:rsidRPr="009458A7">
        <w:rPr>
          <w:rFonts w:cstheme="minorHAnsi"/>
        </w:rPr>
        <w:t>Aeromagazine</w:t>
      </w:r>
      <w:proofErr w:type="spellEnd"/>
      <w:r w:rsidRPr="009458A7">
        <w:rPr>
          <w:rFonts w:cstheme="minorHAnsi"/>
        </w:rPr>
        <w:t xml:space="preserve">; Revista do IDEC; Piauí; </w:t>
      </w:r>
      <w:proofErr w:type="spellStart"/>
      <w:r w:rsidRPr="009458A7">
        <w:rPr>
          <w:rFonts w:cstheme="minorHAnsi"/>
        </w:rPr>
        <w:t>Aviation</w:t>
      </w:r>
      <w:proofErr w:type="spellEnd"/>
      <w:r w:rsidRPr="009458A7">
        <w:rPr>
          <w:rFonts w:cstheme="minorHAnsi"/>
        </w:rPr>
        <w:t xml:space="preserve"> Week (Internet).</w:t>
      </w:r>
    </w:p>
    <w:p w14:paraId="75920090" w14:textId="77777777" w:rsidR="00FC214A" w:rsidRDefault="00FC214A" w:rsidP="00FC214A">
      <w:pPr>
        <w:pStyle w:val="PargrafodaLista"/>
        <w:ind w:left="792"/>
        <w:rPr>
          <w:rFonts w:cstheme="minorHAnsi"/>
        </w:rPr>
      </w:pPr>
    </w:p>
    <w:p w14:paraId="7D2C9629" w14:textId="77777777" w:rsidR="00FC214A" w:rsidRPr="009458A7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9458A7">
        <w:rPr>
          <w:rFonts w:cstheme="minorHAnsi"/>
          <w:b/>
          <w:bCs/>
        </w:rPr>
        <w:t>Mídias Sociais para </w:t>
      </w:r>
      <w:r w:rsidRPr="009458A7">
        <w:rPr>
          <w:rFonts w:cstheme="minorHAnsi"/>
          <w:b/>
          <w:bCs/>
          <w:i/>
          <w:iCs/>
        </w:rPr>
        <w:t>clipping</w:t>
      </w:r>
    </w:p>
    <w:p w14:paraId="32899ADB" w14:textId="77777777" w:rsidR="00FC214A" w:rsidRPr="004B5A85" w:rsidRDefault="00FC214A" w:rsidP="00FC214A">
      <w:pPr>
        <w:pStyle w:val="PargrafodaLista"/>
        <w:numPr>
          <w:ilvl w:val="1"/>
          <w:numId w:val="1"/>
        </w:numPr>
        <w:spacing w:line="259" w:lineRule="auto"/>
        <w:rPr>
          <w:rFonts w:cstheme="minorHAnsi"/>
          <w:lang w:val="en-US"/>
        </w:rPr>
      </w:pPr>
      <w:r w:rsidRPr="004B5A85">
        <w:rPr>
          <w:rFonts w:cstheme="minorHAnsi"/>
          <w:i/>
          <w:iCs/>
          <w:lang w:val="en-US"/>
        </w:rPr>
        <w:t xml:space="preserve">Facebook; Twitter; </w:t>
      </w:r>
      <w:proofErr w:type="spellStart"/>
      <w:r w:rsidRPr="004B5A85">
        <w:rPr>
          <w:rFonts w:cstheme="minorHAnsi"/>
          <w:i/>
          <w:iCs/>
          <w:lang w:val="en-US"/>
        </w:rPr>
        <w:t>Youtube</w:t>
      </w:r>
      <w:proofErr w:type="spellEnd"/>
      <w:r w:rsidRPr="004B5A85">
        <w:rPr>
          <w:rFonts w:cstheme="minorHAnsi"/>
          <w:i/>
          <w:iCs/>
          <w:lang w:val="en-US"/>
        </w:rPr>
        <w:t xml:space="preserve">; </w:t>
      </w:r>
      <w:proofErr w:type="spellStart"/>
      <w:r w:rsidRPr="004B5A85">
        <w:rPr>
          <w:rFonts w:cstheme="minorHAnsi"/>
          <w:i/>
          <w:iCs/>
          <w:lang w:val="en-US"/>
        </w:rPr>
        <w:t>LindkedIn</w:t>
      </w:r>
      <w:proofErr w:type="spellEnd"/>
      <w:r w:rsidRPr="004B5A85">
        <w:rPr>
          <w:rFonts w:cstheme="minorHAnsi"/>
          <w:i/>
          <w:iCs/>
          <w:lang w:val="en-US"/>
        </w:rPr>
        <w:t>; Google+.</w:t>
      </w:r>
    </w:p>
    <w:p w14:paraId="6406960E" w14:textId="77777777" w:rsidR="00FC214A" w:rsidRPr="004B5A85" w:rsidRDefault="00FC214A" w:rsidP="00FC214A">
      <w:pPr>
        <w:pStyle w:val="PargrafodaLista"/>
        <w:ind w:left="792"/>
        <w:rPr>
          <w:rFonts w:cstheme="minorHAnsi"/>
          <w:i/>
          <w:iCs/>
          <w:lang w:val="en-US"/>
        </w:rPr>
      </w:pPr>
    </w:p>
    <w:p w14:paraId="6BB77066" w14:textId="77777777" w:rsidR="00FC214A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3C72A7">
        <w:rPr>
          <w:rFonts w:cstheme="minorHAnsi"/>
        </w:rPr>
        <w:t>A ANAC poderá solicitar à Contratada a cobertura de outros veículos que não constem na lista acima, caso surja algum fato imprevisto que crie tal demanda.</w:t>
      </w:r>
    </w:p>
    <w:p w14:paraId="775FE6AC" w14:textId="77777777" w:rsidR="00FC214A" w:rsidRDefault="00FC214A" w:rsidP="00FC214A">
      <w:pPr>
        <w:pStyle w:val="PargrafodaLista"/>
        <w:ind w:left="360"/>
        <w:rPr>
          <w:rFonts w:cstheme="minorHAnsi"/>
        </w:rPr>
      </w:pPr>
    </w:p>
    <w:p w14:paraId="35214ACC" w14:textId="77777777" w:rsidR="00FC214A" w:rsidRPr="00114EE7" w:rsidRDefault="00FC214A" w:rsidP="00FC214A">
      <w:pPr>
        <w:pStyle w:val="PargrafodaLista"/>
        <w:numPr>
          <w:ilvl w:val="0"/>
          <w:numId w:val="1"/>
        </w:numPr>
        <w:spacing w:line="259" w:lineRule="auto"/>
        <w:rPr>
          <w:rFonts w:cstheme="minorHAnsi"/>
        </w:rPr>
      </w:pPr>
      <w:r w:rsidRPr="00CB26D6">
        <w:rPr>
          <w:rFonts w:cstheme="minorHAnsi"/>
        </w:rPr>
        <w:t>As matérias selecionadas devem ser apresentadas no </w:t>
      </w:r>
      <w:r w:rsidRPr="00CB26D6">
        <w:rPr>
          <w:rFonts w:cstheme="minorHAnsi"/>
          <w:i/>
          <w:iCs/>
        </w:rPr>
        <w:t>clipping</w:t>
      </w:r>
      <w:r w:rsidRPr="00CB26D6">
        <w:rPr>
          <w:rFonts w:cstheme="minorHAnsi"/>
        </w:rPr>
        <w:t> na forma original em que foram veiculadas pelas emissoras, sem cortes ou desdobramentos.</w:t>
      </w:r>
    </w:p>
    <w:p w14:paraId="14C7BB3C" w14:textId="77777777" w:rsidR="00FB2C94" w:rsidRDefault="00FB2C94"/>
    <w:sectPr w:rsidR="00FB2C9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EF63F36"/>
    <w:multiLevelType w:val="multilevel"/>
    <w:tmpl w:val="3CA61D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349627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14A"/>
    <w:rsid w:val="004B5A85"/>
    <w:rsid w:val="008A4361"/>
    <w:rsid w:val="0095495F"/>
    <w:rsid w:val="00C279D5"/>
    <w:rsid w:val="00FB2C94"/>
    <w:rsid w:val="00FC214A"/>
    <w:rsid w:val="029D336D"/>
    <w:rsid w:val="3FAB386B"/>
    <w:rsid w:val="51E6D730"/>
    <w:rsid w:val="5FC27043"/>
    <w:rsid w:val="6842121C"/>
    <w:rsid w:val="69465905"/>
    <w:rsid w:val="6B896DD7"/>
    <w:rsid w:val="7BC80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8BE768"/>
  <w15:chartTrackingRefBased/>
  <w15:docId w15:val="{E50C0548-1029-42DD-8FE7-10AE5F2AB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FC21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C21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C21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21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21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21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21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21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21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C21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C21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C21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214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214A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214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214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214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214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C21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C21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21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C21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C21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C214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C214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C214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21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214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C214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FC214A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4B5A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erra.com.br/portal/" TargetMode="External"/><Relationship Id="rId13" Type="http://schemas.openxmlformats.org/officeDocument/2006/relationships/hyperlink" Target="https://www.cnnbrasil.com.br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sbtnews.com.br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gauchazh.clicrbs.com.br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sbtnews.com.br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etropoles.com.br/" TargetMode="External"/><Relationship Id="rId14" Type="http://schemas.openxmlformats.org/officeDocument/2006/relationships/hyperlink" Target="http://aviacao.jor.br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aaa9464-4424-40fe-be37-0a216c42574f">
      <Terms xmlns="http://schemas.microsoft.com/office/infopath/2007/PartnerControls"/>
    </lcf76f155ced4ddcb4097134ff3c332f>
    <TaxCatchAll xmlns="858fbe19-3582-43df-8e84-fb58b820731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E9AB42C09A5142BF4DA83E120836C2" ma:contentTypeVersion="18" ma:contentTypeDescription="Crie um novo documento." ma:contentTypeScope="" ma:versionID="d1e8fe0a68ef30f2dab89a083fc17ff6">
  <xsd:schema xmlns:xsd="http://www.w3.org/2001/XMLSchema" xmlns:xs="http://www.w3.org/2001/XMLSchema" xmlns:p="http://schemas.microsoft.com/office/2006/metadata/properties" xmlns:ns2="daaa9464-4424-40fe-be37-0a216c42574f" xmlns:ns3="858fbe19-3582-43df-8e84-fb58b8207311" targetNamespace="http://schemas.microsoft.com/office/2006/metadata/properties" ma:root="true" ma:fieldsID="6e0b8c1786d405f011ab4b8aae386cbc" ns2:_="" ns3:_="">
    <xsd:import namespace="daaa9464-4424-40fe-be37-0a216c42574f"/>
    <xsd:import namespace="858fbe19-3582-43df-8e84-fb58b820731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aa9464-4424-40fe-be37-0a216c4257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ffb6ac-fb53-4e05-9b81-1805607b1b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8fbe19-3582-43df-8e84-fb58b8207311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8345965-eba9-4374-90c0-f41122e6155e}" ma:internalName="TaxCatchAll" ma:showField="CatchAllData" ma:web="858fbe19-3582-43df-8e84-fb58b820731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C944E0-74FA-4D99-BC7E-51B0E81E29D2}">
  <ds:schemaRefs>
    <ds:schemaRef ds:uri="http://schemas.microsoft.com/office/2006/metadata/properties"/>
    <ds:schemaRef ds:uri="http://schemas.microsoft.com/office/infopath/2007/PartnerControls"/>
    <ds:schemaRef ds:uri="daaa9464-4424-40fe-be37-0a216c42574f"/>
    <ds:schemaRef ds:uri="858fbe19-3582-43df-8e84-fb58b8207311"/>
  </ds:schemaRefs>
</ds:datastoreItem>
</file>

<file path=customXml/itemProps2.xml><?xml version="1.0" encoding="utf-8"?>
<ds:datastoreItem xmlns:ds="http://schemas.openxmlformats.org/officeDocument/2006/customXml" ds:itemID="{32DA2833-6F77-4581-B01A-38C5EE93CF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0FD3FE-0840-458A-821C-B81A5AAF88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aa9464-4424-40fe-be37-0a216c42574f"/>
    <ds:schemaRef ds:uri="858fbe19-3582-43df-8e84-fb58b82073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878</Words>
  <Characters>4747</Characters>
  <Application>Microsoft Office Word</Application>
  <DocSecurity>0</DocSecurity>
  <Lines>39</Lines>
  <Paragraphs>11</Paragraphs>
  <ScaleCrop>false</ScaleCrop>
  <Company/>
  <LinksUpToDate>false</LinksUpToDate>
  <CharactersWithSpaces>5614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Yanca Beatriz Bastos Ferreira</dc:creator>
  <cp:keywords/>
  <dc:description/>
  <cp:lastModifiedBy>Jefferson Bispo Ferreira</cp:lastModifiedBy>
  <cp:revision>4</cp:revision>
  <dcterms:created xsi:type="dcterms:W3CDTF">2024-10-23T21:26:00Z</dcterms:created>
  <dcterms:modified xsi:type="dcterms:W3CDTF">2024-12-03T16:02:00Z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0x01010066E9AB42C09A5142BF4DA83E120836C2</vt:lpwstr>
  </property>
  <property fmtid="{D5CDD505-2E9C-101B-9397-08002B2CF9AE}" pid="3" name="MediaServiceImageTags">
    <vt:lpwstr/>
  </property>
</Properties>
</file>